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FC13D" wp14:editId="3A553261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9C0757" w:rsidRDefault="009F680F" w:rsidP="009F680F">
      <w:pPr>
        <w:jc w:val="center"/>
        <w:rPr>
          <w:sz w:val="28"/>
          <w:szCs w:val="28"/>
        </w:rPr>
      </w:pPr>
      <w:proofErr w:type="gramStart"/>
      <w:r w:rsidRPr="009C0757">
        <w:rPr>
          <w:sz w:val="28"/>
          <w:szCs w:val="28"/>
        </w:rPr>
        <w:t>П</w:t>
      </w:r>
      <w:proofErr w:type="gramEnd"/>
      <w:r w:rsidRPr="009C0757">
        <w:rPr>
          <w:sz w:val="28"/>
          <w:szCs w:val="28"/>
        </w:rPr>
        <w:t xml:space="preserve"> О С Т А Н О В Л Е Н И Е</w:t>
      </w:r>
    </w:p>
    <w:p w:rsidR="009F680F" w:rsidRPr="009C0757" w:rsidRDefault="009F680F" w:rsidP="009F680F">
      <w:pPr>
        <w:jc w:val="center"/>
        <w:rPr>
          <w:sz w:val="28"/>
          <w:szCs w:val="28"/>
        </w:rPr>
      </w:pPr>
    </w:p>
    <w:p w:rsidR="00E661CA" w:rsidRPr="00E661CA" w:rsidRDefault="00E661CA" w:rsidP="00E661CA">
      <w:pPr>
        <w:jc w:val="both"/>
      </w:pPr>
      <w:r w:rsidRPr="00E661CA">
        <w:t>__________________</w:t>
      </w:r>
      <w:r w:rsidRPr="00E661CA">
        <w:tab/>
      </w:r>
      <w:r w:rsidRPr="00E661CA">
        <w:tab/>
      </w:r>
      <w:r w:rsidRPr="00E661CA">
        <w:tab/>
      </w:r>
      <w:r w:rsidRPr="00E661CA">
        <w:tab/>
      </w:r>
      <w:r w:rsidRPr="00E661CA">
        <w:tab/>
      </w:r>
      <w:r w:rsidRPr="00E661CA">
        <w:tab/>
      </w:r>
      <w:r w:rsidRPr="00E661CA">
        <w:tab/>
        <w:t>№ _______________</w:t>
      </w:r>
    </w:p>
    <w:p w:rsidR="00E661CA" w:rsidRPr="00E661CA" w:rsidRDefault="00E661CA" w:rsidP="00E661CA">
      <w:pPr>
        <w:jc w:val="both"/>
        <w:rPr>
          <w:sz w:val="20"/>
          <w:szCs w:val="20"/>
        </w:rPr>
      </w:pPr>
      <w:r w:rsidRPr="00E661CA">
        <w:rPr>
          <w:sz w:val="20"/>
          <w:szCs w:val="20"/>
        </w:rPr>
        <w:t>г. Сертолово</w:t>
      </w:r>
    </w:p>
    <w:p w:rsidR="009F680F" w:rsidRPr="00ED1DEB" w:rsidRDefault="009F680F" w:rsidP="009F680F">
      <w:pPr>
        <w:jc w:val="both"/>
        <w:rPr>
          <w:sz w:val="28"/>
          <w:szCs w:val="28"/>
        </w:rPr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1F718F">
      <w:pPr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28.06.2014 №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Pr="005207AF">
        <w:rPr>
          <w:rFonts w:cs="Calibri"/>
          <w:sz w:val="28"/>
          <w:szCs w:val="28"/>
          <w:lang w:eastAsia="en-US"/>
        </w:rPr>
        <w:t xml:space="preserve">от </w:t>
      </w:r>
      <w:bookmarkStart w:id="0" w:name="_GoBack"/>
      <w:bookmarkEnd w:id="0"/>
      <w:r w:rsidR="001F718F">
        <w:rPr>
          <w:rFonts w:cs="Calibri"/>
          <w:sz w:val="28"/>
          <w:szCs w:val="28"/>
          <w:lang w:eastAsia="en-US"/>
        </w:rPr>
        <w:t>__</w:t>
      </w:r>
      <w:r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>
        <w:rPr>
          <w:rFonts w:cs="Calibri"/>
          <w:sz w:val="28"/>
          <w:szCs w:val="28"/>
          <w:lang w:eastAsia="en-US"/>
        </w:rPr>
        <w:t>.</w:t>
      </w:r>
      <w:r w:rsidRPr="005207AF">
        <w:rPr>
          <w:rFonts w:cs="Calibri"/>
          <w:sz w:val="28"/>
          <w:szCs w:val="28"/>
          <w:lang w:eastAsia="en-US"/>
        </w:rPr>
        <w:t>202</w:t>
      </w:r>
      <w:r>
        <w:rPr>
          <w:rFonts w:cs="Calibri"/>
          <w:sz w:val="28"/>
          <w:szCs w:val="28"/>
          <w:lang w:eastAsia="en-US"/>
        </w:rPr>
        <w:t>4</w:t>
      </w:r>
      <w:r w:rsidRPr="005207AF">
        <w:rPr>
          <w:rFonts w:cs="Calibri"/>
          <w:sz w:val="28"/>
          <w:szCs w:val="28"/>
          <w:lang w:eastAsia="en-US"/>
        </w:rPr>
        <w:t xml:space="preserve"> № </w:t>
      </w:r>
      <w:r w:rsidR="001F718F">
        <w:rPr>
          <w:rFonts w:cs="Calibri"/>
          <w:sz w:val="28"/>
          <w:szCs w:val="28"/>
          <w:lang w:eastAsia="en-US"/>
        </w:rPr>
        <w:t>___</w:t>
      </w:r>
      <w:r w:rsidRPr="005207AF">
        <w:rPr>
          <w:rFonts w:cs="Calibri"/>
          <w:sz w:val="28"/>
          <w:szCs w:val="28"/>
          <w:lang w:eastAsia="en-US"/>
        </w:rPr>
        <w:t xml:space="preserve"> </w:t>
      </w:r>
      <w:r w:rsidR="001F718F" w:rsidRPr="005207AF">
        <w:rPr>
          <w:rFonts w:cs="Calibri"/>
          <w:sz w:val="28"/>
          <w:szCs w:val="28"/>
          <w:lang w:eastAsia="en-US"/>
        </w:rPr>
        <w:t xml:space="preserve">«О внесении изменений в решение совета депутатов МО Сертолово от </w:t>
      </w:r>
      <w:r w:rsidR="001F718F">
        <w:rPr>
          <w:rFonts w:cs="Calibri"/>
          <w:sz w:val="28"/>
          <w:szCs w:val="28"/>
          <w:lang w:eastAsia="en-US"/>
        </w:rPr>
        <w:t>19</w:t>
      </w:r>
      <w:r w:rsidR="001F718F" w:rsidRPr="005207AF">
        <w:rPr>
          <w:rFonts w:cs="Calibri"/>
          <w:sz w:val="28"/>
          <w:szCs w:val="28"/>
          <w:lang w:eastAsia="en-US"/>
        </w:rPr>
        <w:t>.12.202</w:t>
      </w:r>
      <w:r w:rsidR="001F718F">
        <w:rPr>
          <w:rFonts w:cs="Calibri"/>
          <w:sz w:val="28"/>
          <w:szCs w:val="28"/>
          <w:lang w:eastAsia="en-US"/>
        </w:rPr>
        <w:t>3</w:t>
      </w:r>
      <w:r w:rsidR="001F718F" w:rsidRPr="005207AF">
        <w:rPr>
          <w:rFonts w:cs="Calibri"/>
          <w:sz w:val="28"/>
          <w:szCs w:val="28"/>
          <w:lang w:eastAsia="en-US"/>
        </w:rPr>
        <w:t xml:space="preserve"> г. №</w:t>
      </w:r>
      <w:r w:rsidR="001F718F">
        <w:rPr>
          <w:rFonts w:cs="Calibri"/>
          <w:sz w:val="28"/>
          <w:szCs w:val="28"/>
          <w:lang w:eastAsia="en-US"/>
        </w:rPr>
        <w:t xml:space="preserve"> 56</w:t>
      </w:r>
      <w:r w:rsidR="001F718F" w:rsidRPr="005207AF">
        <w:rPr>
          <w:rFonts w:cs="Calibri"/>
          <w:sz w:val="28"/>
          <w:szCs w:val="28"/>
          <w:lang w:eastAsia="en-US"/>
        </w:rPr>
        <w:t xml:space="preserve"> «О бюджете МО Сертолово на 202</w:t>
      </w:r>
      <w:r w:rsidR="001F718F">
        <w:rPr>
          <w:rFonts w:cs="Calibri"/>
          <w:sz w:val="28"/>
          <w:szCs w:val="28"/>
          <w:lang w:eastAsia="en-US"/>
        </w:rPr>
        <w:t>4</w:t>
      </w:r>
      <w:r w:rsidR="001F718F" w:rsidRPr="005207AF">
        <w:rPr>
          <w:rFonts w:cs="Calibri"/>
          <w:sz w:val="28"/>
          <w:szCs w:val="28"/>
          <w:lang w:eastAsia="en-US"/>
        </w:rPr>
        <w:t xml:space="preserve"> год и на плановый период 202</w:t>
      </w:r>
      <w:r w:rsidR="001F718F">
        <w:rPr>
          <w:rFonts w:cs="Calibri"/>
          <w:sz w:val="28"/>
          <w:szCs w:val="28"/>
          <w:lang w:eastAsia="en-US"/>
        </w:rPr>
        <w:t>5</w:t>
      </w:r>
      <w:r w:rsidR="001F718F" w:rsidRPr="005207AF">
        <w:rPr>
          <w:rFonts w:cs="Calibri"/>
          <w:sz w:val="28"/>
          <w:szCs w:val="28"/>
          <w:lang w:eastAsia="en-US"/>
        </w:rPr>
        <w:t xml:space="preserve"> и 202</w:t>
      </w:r>
      <w:r w:rsidR="001F718F">
        <w:rPr>
          <w:rFonts w:cs="Calibri"/>
          <w:sz w:val="28"/>
          <w:szCs w:val="28"/>
          <w:lang w:eastAsia="en-US"/>
        </w:rPr>
        <w:t>6</w:t>
      </w:r>
      <w:r w:rsidR="001F718F" w:rsidRPr="005207AF">
        <w:rPr>
          <w:rFonts w:cs="Calibri"/>
          <w:sz w:val="28"/>
          <w:szCs w:val="28"/>
          <w:lang w:eastAsia="en-US"/>
        </w:rPr>
        <w:t xml:space="preserve"> годов»</w:t>
      </w:r>
      <w:r>
        <w:rPr>
          <w:rFonts w:cs="Calibri"/>
          <w:sz w:val="28"/>
          <w:szCs w:val="28"/>
          <w:lang w:eastAsia="en-US"/>
        </w:rPr>
        <w:t xml:space="preserve">, </w:t>
      </w:r>
      <w:r w:rsidR="005C7FEE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5C7FEE"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="005C7FEE" w:rsidRPr="005207AF">
        <w:rPr>
          <w:rFonts w:cs="Calibri"/>
          <w:sz w:val="28"/>
          <w:szCs w:val="28"/>
          <w:lang w:eastAsia="en-US"/>
        </w:rPr>
        <w:t xml:space="preserve">от </w:t>
      </w:r>
      <w:r w:rsidR="00E661CA">
        <w:rPr>
          <w:rFonts w:cs="Calibri"/>
          <w:sz w:val="28"/>
          <w:szCs w:val="28"/>
          <w:lang w:eastAsia="en-US"/>
        </w:rPr>
        <w:t>__</w:t>
      </w:r>
      <w:r w:rsidR="005C7FEE"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 w:rsidR="005C7FEE">
        <w:rPr>
          <w:rFonts w:cs="Calibri"/>
          <w:sz w:val="28"/>
          <w:szCs w:val="28"/>
          <w:lang w:eastAsia="en-US"/>
        </w:rPr>
        <w:t>.</w:t>
      </w:r>
      <w:r w:rsidR="005C7FEE" w:rsidRPr="005207AF">
        <w:rPr>
          <w:rFonts w:cs="Calibri"/>
          <w:sz w:val="28"/>
          <w:szCs w:val="28"/>
          <w:lang w:eastAsia="en-US"/>
        </w:rPr>
        <w:t>202</w:t>
      </w:r>
      <w:r w:rsidR="005C7FEE">
        <w:rPr>
          <w:rFonts w:cs="Calibri"/>
          <w:sz w:val="28"/>
          <w:szCs w:val="28"/>
          <w:lang w:eastAsia="en-US"/>
        </w:rPr>
        <w:t>4</w:t>
      </w:r>
      <w:r w:rsidR="005C7FEE" w:rsidRPr="005207AF">
        <w:rPr>
          <w:rFonts w:cs="Calibri"/>
          <w:sz w:val="28"/>
          <w:szCs w:val="28"/>
          <w:lang w:eastAsia="en-US"/>
        </w:rPr>
        <w:t xml:space="preserve"> № </w:t>
      </w:r>
      <w:r w:rsidR="00E661CA">
        <w:rPr>
          <w:rFonts w:cs="Calibri"/>
          <w:sz w:val="28"/>
          <w:szCs w:val="28"/>
          <w:lang w:eastAsia="en-US"/>
        </w:rPr>
        <w:t>__</w:t>
      </w:r>
      <w:r w:rsidR="005C7FEE" w:rsidRPr="005207AF">
        <w:rPr>
          <w:rFonts w:cs="Calibri"/>
          <w:sz w:val="28"/>
          <w:szCs w:val="28"/>
          <w:lang w:eastAsia="en-US"/>
        </w:rPr>
        <w:t xml:space="preserve"> «О </w:t>
      </w:r>
      <w:r w:rsidR="001F718F">
        <w:rPr>
          <w:rFonts w:cs="Calibri"/>
          <w:sz w:val="28"/>
          <w:szCs w:val="28"/>
          <w:lang w:eastAsia="en-US"/>
        </w:rPr>
        <w:t>бюджете</w:t>
      </w:r>
      <w:r w:rsidR="005C7FEE" w:rsidRPr="005207AF">
        <w:rPr>
          <w:rFonts w:cs="Calibri"/>
          <w:sz w:val="28"/>
          <w:szCs w:val="28"/>
          <w:lang w:eastAsia="en-US"/>
        </w:rPr>
        <w:t xml:space="preserve"> 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F718F" w:rsidRPr="001F718F">
        <w:rPr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</w:t>
      </w:r>
      <w:r w:rsidR="001F718F">
        <w:rPr>
          <w:color w:val="000000"/>
          <w:sz w:val="28"/>
          <w:szCs w:val="28"/>
          <w:shd w:val="clear" w:color="auto" w:fill="FFFFFF"/>
        </w:rPr>
        <w:t>на Ленинградской области на 2025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1F718F">
        <w:rPr>
          <w:color w:val="000000"/>
          <w:sz w:val="28"/>
          <w:szCs w:val="28"/>
          <w:shd w:val="clear" w:color="auto" w:fill="FFFFFF"/>
        </w:rPr>
        <w:t>6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и 202</w:t>
      </w:r>
      <w:r w:rsidR="001F718F">
        <w:rPr>
          <w:color w:val="000000"/>
          <w:sz w:val="28"/>
          <w:szCs w:val="28"/>
          <w:shd w:val="clear" w:color="auto" w:fill="FFFFFF"/>
        </w:rPr>
        <w:t>7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5C7FEE" w:rsidRPr="005207AF">
        <w:rPr>
          <w:rFonts w:cs="Calibri"/>
          <w:sz w:val="28"/>
          <w:szCs w:val="28"/>
          <w:lang w:eastAsia="en-US"/>
        </w:rPr>
        <w:t>»</w:t>
      </w:r>
      <w:r w:rsidR="005C7FEE">
        <w:rPr>
          <w:rFonts w:cs="Calibri"/>
          <w:sz w:val="28"/>
          <w:szCs w:val="28"/>
          <w:lang w:eastAsia="en-US"/>
        </w:rPr>
        <w:t xml:space="preserve">, </w:t>
      </w:r>
      <w:r>
        <w:rPr>
          <w:rFonts w:cs="Calibri"/>
          <w:sz w:val="28"/>
          <w:szCs w:val="28"/>
          <w:lang w:eastAsia="en-US"/>
        </w:rPr>
        <w:t xml:space="preserve">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в целях </w:t>
      </w:r>
      <w:r w:rsidRPr="00ED1DEB">
        <w:rPr>
          <w:bCs/>
          <w:sz w:val="28"/>
          <w:szCs w:val="28"/>
          <w:shd w:val="clear" w:color="auto" w:fill="FFFFFF"/>
        </w:rPr>
        <w:t>реализации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bCs/>
          <w:sz w:val="28"/>
          <w:szCs w:val="28"/>
          <w:shd w:val="clear" w:color="auto" w:fill="FFFFFF"/>
        </w:rPr>
        <w:t>программно</w:t>
      </w:r>
      <w:r w:rsidRPr="00ED1DEB">
        <w:rPr>
          <w:sz w:val="28"/>
          <w:szCs w:val="28"/>
          <w:shd w:val="clear" w:color="auto" w:fill="FFFFFF"/>
        </w:rPr>
        <w:t>-</w:t>
      </w:r>
      <w:r w:rsidRPr="00ED1DEB">
        <w:rPr>
          <w:bCs/>
          <w:sz w:val="28"/>
          <w:szCs w:val="28"/>
          <w:shd w:val="clear" w:color="auto" w:fill="FFFFFF"/>
        </w:rPr>
        <w:t>целевого</w:t>
      </w:r>
      <w:r w:rsidRPr="00ED1DEB">
        <w:rPr>
          <w:sz w:val="28"/>
          <w:szCs w:val="28"/>
          <w:shd w:val="clear" w:color="auto" w:fill="FFFFFF"/>
        </w:rPr>
        <w:t xml:space="preserve"> метода </w:t>
      </w:r>
      <w:r w:rsidRPr="00ED1DEB">
        <w:rPr>
          <w:bCs/>
          <w:sz w:val="28"/>
          <w:szCs w:val="28"/>
          <w:shd w:val="clear" w:color="auto" w:fill="FFFFFF"/>
        </w:rPr>
        <w:t>планирования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sz w:val="28"/>
          <w:szCs w:val="28"/>
        </w:rPr>
        <w:t>и повышения эффективности использования средств бюджета МО Сертолово, эффективного управления деятельностью органов местного самоуправления МО Сертолово, администрация МО Сертолово</w:t>
      </w:r>
    </w:p>
    <w:p w:rsidR="001F718F" w:rsidRDefault="001F718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  <w:r w:rsidRPr="00ED1DEB">
        <w:rPr>
          <w:bCs/>
          <w:sz w:val="28"/>
          <w:szCs w:val="28"/>
        </w:rPr>
        <w:t xml:space="preserve"> </w:t>
      </w: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lastRenderedPageBreak/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 xml:space="preserve">10.10.2022 № 626, в последней редакции с изменениями от </w:t>
      </w:r>
      <w:r w:rsidR="001F718F">
        <w:rPr>
          <w:color w:val="000000"/>
          <w:sz w:val="28"/>
          <w:szCs w:val="28"/>
          <w:shd w:val="clear" w:color="auto" w:fill="FFFFFF"/>
        </w:rPr>
        <w:t>26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F718F">
        <w:rPr>
          <w:color w:val="000000"/>
          <w:sz w:val="28"/>
          <w:szCs w:val="28"/>
          <w:shd w:val="clear" w:color="auto" w:fill="FFFFFF"/>
        </w:rPr>
        <w:t>07</w:t>
      </w:r>
      <w:r>
        <w:rPr>
          <w:color w:val="000000"/>
          <w:sz w:val="28"/>
          <w:szCs w:val="28"/>
          <w:shd w:val="clear" w:color="auto" w:fill="FFFFFF"/>
        </w:rPr>
        <w:t>.202</w:t>
      </w:r>
      <w:r w:rsidR="002F7F10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           № </w:t>
      </w:r>
      <w:r w:rsidR="001F718F">
        <w:rPr>
          <w:color w:val="000000"/>
          <w:sz w:val="28"/>
          <w:szCs w:val="28"/>
          <w:shd w:val="clear" w:color="auto" w:fill="FFFFFF"/>
        </w:rPr>
        <w:t>677</w:t>
      </w:r>
      <w:r>
        <w:rPr>
          <w:color w:val="000000"/>
          <w:sz w:val="28"/>
          <w:szCs w:val="28"/>
          <w:shd w:val="clear" w:color="auto" w:fill="FFFFFF"/>
        </w:rPr>
        <w:t>,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2F7F10" w:rsidRPr="002F7F10" w:rsidRDefault="009F680F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sz w:val="28"/>
          <w:szCs w:val="28"/>
        </w:rPr>
        <w:t>«</w:t>
      </w:r>
      <w:r w:rsidR="002F7F10" w:rsidRPr="002F7F10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2F7F10"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</w:t>
      </w:r>
      <w:r w:rsidR="00DD410D">
        <w:rPr>
          <w:rFonts w:eastAsia="Lucida Sans Unicode"/>
          <w:bCs/>
          <w:kern w:val="3"/>
          <w:sz w:val="28"/>
          <w:szCs w:val="28"/>
          <w:lang w:eastAsia="zh-CN" w:bidi="hi-IN"/>
        </w:rPr>
        <w:t>56066,7</w:t>
      </w:r>
      <w:r w:rsidR="002F7F10"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- 112768,3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DD410D">
        <w:rPr>
          <w:sz w:val="28"/>
          <w:szCs w:val="28"/>
        </w:rPr>
        <w:t>28413,0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14</w:t>
      </w:r>
      <w:r w:rsidR="00DD410D">
        <w:rPr>
          <w:sz w:val="28"/>
          <w:szCs w:val="28"/>
        </w:rPr>
        <w:t>0995,4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DD410D">
        <w:rPr>
          <w:sz w:val="28"/>
          <w:szCs w:val="28"/>
        </w:rPr>
        <w:t>39058,8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DD410D">
        <w:rPr>
          <w:sz w:val="28"/>
          <w:szCs w:val="28"/>
        </w:rPr>
        <w:t>34831,2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- 3459,2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- 3809,7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>,</w:t>
      </w:r>
    </w:p>
    <w:p w:rsidR="002F7F10" w:rsidRPr="002F7F10" w:rsidRDefault="002F7F10" w:rsidP="002F7F10">
      <w:pPr>
        <w:ind w:left="33" w:firstLine="676"/>
        <w:jc w:val="both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2025 год - 4184,0 </w:t>
      </w:r>
      <w:r w:rsidRPr="002F7F10">
        <w:rPr>
          <w:bCs/>
          <w:sz w:val="28"/>
          <w:szCs w:val="28"/>
        </w:rPr>
        <w:t>тыс. руб.,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- 4562,5 </w:t>
      </w:r>
      <w:r w:rsidRPr="002F7F10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</w:t>
      </w:r>
      <w:r w:rsidR="00DD410D">
        <w:rPr>
          <w:rFonts w:eastAsia="Lucida Sans Unicode"/>
          <w:bCs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1</w:t>
      </w:r>
      <w:r w:rsidR="00DD410D">
        <w:rPr>
          <w:rFonts w:eastAsia="Lucida Sans Unicode"/>
          <w:bCs/>
          <w:kern w:val="3"/>
          <w:sz w:val="28"/>
          <w:szCs w:val="28"/>
          <w:lang w:eastAsia="zh-CN" w:bidi="hi-IN"/>
        </w:rPr>
        <w:t>4583,9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- 2470,7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2</w:t>
      </w:r>
      <w:r w:rsidR="00DD410D">
        <w:rPr>
          <w:sz w:val="28"/>
          <w:szCs w:val="28"/>
        </w:rPr>
        <w:t>736,1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C64499" w:rsidRDefault="002F7F10" w:rsidP="002F7F10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2025 год </w:t>
      </w:r>
      <w:r w:rsidR="00C64499" w:rsidRPr="00C64499">
        <w:rPr>
          <w:sz w:val="28"/>
          <w:szCs w:val="28"/>
        </w:rPr>
        <w:t>-</w:t>
      </w:r>
      <w:r w:rsidRPr="00C64499">
        <w:rPr>
          <w:sz w:val="28"/>
          <w:szCs w:val="28"/>
        </w:rPr>
        <w:t xml:space="preserve"> </w:t>
      </w:r>
      <w:r w:rsidR="00C64499" w:rsidRPr="00C64499">
        <w:rPr>
          <w:sz w:val="28"/>
          <w:szCs w:val="28"/>
        </w:rPr>
        <w:t>3125,7</w:t>
      </w:r>
      <w:r w:rsidRPr="00C64499">
        <w:rPr>
          <w:sz w:val="28"/>
          <w:szCs w:val="28"/>
        </w:rPr>
        <w:t xml:space="preserve">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2F7F10" w:rsidRPr="00C64499" w:rsidRDefault="002F7F10" w:rsidP="002F7F10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2026 год - </w:t>
      </w:r>
      <w:r w:rsidR="00C64499" w:rsidRPr="00C64499">
        <w:rPr>
          <w:sz w:val="28"/>
          <w:szCs w:val="28"/>
        </w:rPr>
        <w:t>3125,7</w:t>
      </w:r>
      <w:r w:rsidRPr="00C64499">
        <w:rPr>
          <w:sz w:val="28"/>
          <w:szCs w:val="28"/>
        </w:rPr>
        <w:t xml:space="preserve">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C64499">
        <w:rPr>
          <w:sz w:val="28"/>
          <w:szCs w:val="28"/>
        </w:rPr>
        <w:t xml:space="preserve">2027 год - </w:t>
      </w:r>
      <w:r w:rsidR="00C64499" w:rsidRPr="00C64499">
        <w:rPr>
          <w:sz w:val="28"/>
          <w:szCs w:val="28"/>
        </w:rPr>
        <w:t>3125,7</w:t>
      </w:r>
      <w:r w:rsidRPr="00C64499">
        <w:rPr>
          <w:sz w:val="28"/>
          <w:szCs w:val="28"/>
        </w:rPr>
        <w:t xml:space="preserve"> </w:t>
      </w:r>
      <w:r w:rsidRPr="00C64499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- за счет средств бюджета МО Сертолово </w:t>
      </w:r>
      <w:r w:rsidR="00C64499">
        <w:rPr>
          <w:rFonts w:eastAsia="Lucida Sans Unicode"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C64499">
        <w:rPr>
          <w:rFonts w:eastAsia="Lucida Sans Unicode"/>
          <w:kern w:val="3"/>
          <w:sz w:val="28"/>
          <w:szCs w:val="28"/>
          <w:lang w:eastAsia="zh-CN" w:bidi="hi-IN"/>
        </w:rPr>
        <w:t>625467,4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- 106838,4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12</w:t>
      </w:r>
      <w:r w:rsidR="00C64499">
        <w:rPr>
          <w:sz w:val="28"/>
          <w:szCs w:val="28"/>
        </w:rPr>
        <w:t>1867,2</w:t>
      </w:r>
      <w:r w:rsidRPr="002F7F10">
        <w:rPr>
          <w:sz w:val="28"/>
          <w:szCs w:val="28"/>
        </w:rPr>
        <w:t xml:space="preserve"> т</w:t>
      </w:r>
      <w:r w:rsidRPr="002F7F10">
        <w:rPr>
          <w:bCs/>
          <w:sz w:val="28"/>
          <w:szCs w:val="28"/>
        </w:rPr>
        <w:t>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C64499">
        <w:rPr>
          <w:sz w:val="28"/>
          <w:szCs w:val="28"/>
        </w:rPr>
        <w:t>33685,7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C64499">
        <w:rPr>
          <w:sz w:val="28"/>
          <w:szCs w:val="28"/>
        </w:rPr>
        <w:t>31370,6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 </w:t>
      </w:r>
    </w:p>
    <w:p w:rsidR="009F680F" w:rsidRPr="002F7F10" w:rsidRDefault="002F7F10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C64499">
        <w:rPr>
          <w:sz w:val="28"/>
          <w:szCs w:val="28"/>
        </w:rPr>
        <w:t>31705,5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="009F680F" w:rsidRPr="002F7F10">
        <w:rPr>
          <w:bCs/>
          <w:sz w:val="28"/>
          <w:szCs w:val="28"/>
        </w:rPr>
        <w:t>»</w:t>
      </w:r>
      <w:r w:rsidR="009F680F" w:rsidRPr="002F7F10">
        <w:rPr>
          <w:sz w:val="28"/>
          <w:szCs w:val="28"/>
        </w:rPr>
        <w:t>.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р</w:t>
      </w:r>
      <w:r w:rsidR="002F7F10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 xml:space="preserve">содержательной части Программы </w:t>
      </w:r>
      <w:r w:rsidRPr="00942E9D">
        <w:rPr>
          <w:sz w:val="28"/>
          <w:szCs w:val="28"/>
        </w:rPr>
        <w:t>изложить в следующей редакции:</w:t>
      </w:r>
    </w:p>
    <w:p w:rsidR="009F680F" w:rsidRPr="0061350E" w:rsidRDefault="009F680F" w:rsidP="009F680F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61350E">
        <w:rPr>
          <w:sz w:val="28"/>
          <w:szCs w:val="28"/>
        </w:rPr>
        <w:t>Срок реализации программы: 2023-2027 годы.</w:t>
      </w:r>
      <w:r w:rsidRPr="0061350E">
        <w:rPr>
          <w:rFonts w:ascii="Arial" w:hAnsi="Arial" w:cs="Arial"/>
          <w:sz w:val="28"/>
          <w:szCs w:val="28"/>
        </w:rPr>
        <w:t xml:space="preserve"> 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2F7F10" w:rsidRPr="002F7F10" w:rsidRDefault="002F7F10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бщий объем финансирования Программы составляет </w:t>
      </w:r>
      <w:r w:rsidR="00C64499"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6</w:t>
      </w:r>
      <w:r w:rsidR="00C64499">
        <w:rPr>
          <w:rFonts w:eastAsia="Lucida Sans Unicode"/>
          <w:bCs/>
          <w:kern w:val="3"/>
          <w:sz w:val="28"/>
          <w:szCs w:val="28"/>
          <w:lang w:eastAsia="zh-CN" w:bidi="hi-IN"/>
        </w:rPr>
        <w:t>56066,7</w:t>
      </w:r>
      <w:r w:rsidR="00C64499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- 112768,3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lastRenderedPageBreak/>
        <w:t xml:space="preserve">2024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28413,0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14</w:t>
      </w:r>
      <w:r>
        <w:rPr>
          <w:sz w:val="28"/>
          <w:szCs w:val="28"/>
        </w:rPr>
        <w:t>0995,4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39058,8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34831,2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</w:p>
    <w:p w:rsidR="00C64499" w:rsidRPr="002F7F10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- 3459,2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- 3809,7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>,</w:t>
      </w:r>
    </w:p>
    <w:p w:rsidR="00C64499" w:rsidRPr="002F7F10" w:rsidRDefault="00C64499" w:rsidP="00C64499">
      <w:pPr>
        <w:ind w:left="33" w:firstLine="676"/>
        <w:jc w:val="both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2025 год - 4184,0 </w:t>
      </w:r>
      <w:r w:rsidRPr="002F7F10">
        <w:rPr>
          <w:bCs/>
          <w:sz w:val="28"/>
          <w:szCs w:val="28"/>
        </w:rPr>
        <w:t>тыс. руб.,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- 4562,5 </w:t>
      </w:r>
      <w:r w:rsidRPr="002F7F10">
        <w:rPr>
          <w:bCs/>
          <w:sz w:val="28"/>
          <w:szCs w:val="28"/>
        </w:rPr>
        <w:t>тыс. руб.;</w:t>
      </w:r>
    </w:p>
    <w:p w:rsidR="00C64499" w:rsidRPr="002F7F10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</w:t>
      </w:r>
      <w:r>
        <w:rPr>
          <w:rFonts w:eastAsia="Lucida Sans Unicode"/>
          <w:bCs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1</w:t>
      </w:r>
      <w:r>
        <w:rPr>
          <w:rFonts w:eastAsia="Lucida Sans Unicode"/>
          <w:bCs/>
          <w:kern w:val="3"/>
          <w:sz w:val="28"/>
          <w:szCs w:val="28"/>
          <w:lang w:eastAsia="zh-CN" w:bidi="hi-IN"/>
        </w:rPr>
        <w:t>4583,9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- 2470,7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2</w:t>
      </w:r>
      <w:r>
        <w:rPr>
          <w:sz w:val="28"/>
          <w:szCs w:val="28"/>
        </w:rPr>
        <w:t>736,1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C64499" w:rsidRDefault="00C64499" w:rsidP="00C64499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2025 год - 3125,7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C64499" w:rsidRPr="00C64499" w:rsidRDefault="00C64499" w:rsidP="00C64499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2026 год - 3125,7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C64499">
        <w:rPr>
          <w:sz w:val="28"/>
          <w:szCs w:val="28"/>
        </w:rPr>
        <w:t xml:space="preserve">2027 год - 3125,7 </w:t>
      </w:r>
      <w:r w:rsidRPr="00C64499">
        <w:rPr>
          <w:bCs/>
          <w:sz w:val="28"/>
          <w:szCs w:val="28"/>
        </w:rPr>
        <w:t>тыс. руб.;</w:t>
      </w:r>
    </w:p>
    <w:p w:rsidR="00C64499" w:rsidRPr="002F7F10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- за счет средств бюджета МО Сертолово </w:t>
      </w:r>
      <w:r>
        <w:rPr>
          <w:rFonts w:eastAsia="Lucida Sans Unicode"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kern w:val="3"/>
          <w:sz w:val="28"/>
          <w:szCs w:val="28"/>
          <w:lang w:eastAsia="zh-CN" w:bidi="hi-IN"/>
        </w:rPr>
        <w:t>625467,4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- 106838,4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12</w:t>
      </w:r>
      <w:r>
        <w:rPr>
          <w:sz w:val="28"/>
          <w:szCs w:val="28"/>
        </w:rPr>
        <w:t>1867,2</w:t>
      </w:r>
      <w:r w:rsidRPr="002F7F10">
        <w:rPr>
          <w:sz w:val="28"/>
          <w:szCs w:val="28"/>
        </w:rPr>
        <w:t xml:space="preserve"> т</w:t>
      </w:r>
      <w:r w:rsidRPr="002F7F10">
        <w:rPr>
          <w:bCs/>
          <w:sz w:val="28"/>
          <w:szCs w:val="28"/>
        </w:rPr>
        <w:t>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33685,7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31370,6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 </w:t>
      </w:r>
    </w:p>
    <w:p w:rsidR="00C64499" w:rsidRPr="002F7F10" w:rsidRDefault="00C64499" w:rsidP="00C64499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31705,5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</w:p>
    <w:p w:rsidR="009F680F" w:rsidRPr="0061350E" w:rsidRDefault="009F680F" w:rsidP="002F7F10">
      <w:pPr>
        <w:ind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1" w:name="_Hlk91581654"/>
      <w:r w:rsidRPr="0061350E">
        <w:rPr>
          <w:sz w:val="28"/>
          <w:szCs w:val="28"/>
        </w:rPr>
        <w:t xml:space="preserve"> </w:t>
      </w:r>
      <w:bookmarkEnd w:id="1"/>
    </w:p>
    <w:p w:rsidR="009F680F" w:rsidRPr="003E4A10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350E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61350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46B">
        <w:rPr>
          <w:sz w:val="28"/>
          <w:szCs w:val="28"/>
        </w:rPr>
        <w:t>)</w:t>
      </w:r>
      <w:r>
        <w:rPr>
          <w:sz w:val="28"/>
          <w:szCs w:val="28"/>
        </w:rPr>
        <w:t xml:space="preserve"> План реализации Программы изложить в редакции согласно приложению №1 к настоящему постановлению.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к Программе «Перечень планируемых результатов реализации муниципальной программы </w:t>
      </w:r>
      <w:r w:rsidRPr="00684254">
        <w:rPr>
          <w:sz w:val="28"/>
          <w:szCs w:val="28"/>
        </w:rPr>
        <w:t>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DEB">
        <w:rPr>
          <w:sz w:val="28"/>
          <w:szCs w:val="28"/>
        </w:rPr>
        <w:t xml:space="preserve">. </w:t>
      </w:r>
      <w:proofErr w:type="gramStart"/>
      <w:r w:rsidRPr="00ED1DEB">
        <w:rPr>
          <w:sz w:val="28"/>
          <w:szCs w:val="28"/>
        </w:rPr>
        <w:t>Контроль за</w:t>
      </w:r>
      <w:proofErr w:type="gramEnd"/>
      <w:r w:rsidRPr="00ED1DEB">
        <w:rPr>
          <w:sz w:val="28"/>
          <w:szCs w:val="28"/>
        </w:rPr>
        <w:t xml:space="preserve">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C64499" w:rsidP="009F68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80F" w:rsidRPr="00ED1DEB">
        <w:rPr>
          <w:sz w:val="28"/>
          <w:szCs w:val="28"/>
        </w:rPr>
        <w:t xml:space="preserve"> администрации</w:t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680F"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C64499">
          <w:headerReference w:type="default" r:id="rId10"/>
          <w:headerReference w:type="first" r:id="rId11"/>
          <w:pgSz w:w="11907" w:h="16840" w:code="9"/>
          <w:pgMar w:top="1077" w:right="851" w:bottom="1077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D06200">
        <w:t>______________</w:t>
      </w:r>
      <w:r w:rsidR="004657A1">
        <w:t xml:space="preserve"> </w:t>
      </w:r>
      <w:r w:rsidRPr="001E177B">
        <w:t>202</w:t>
      </w:r>
      <w:r w:rsidR="009F680F">
        <w:t>4</w:t>
      </w:r>
      <w:r w:rsidRPr="001E177B">
        <w:t xml:space="preserve"> г. № </w:t>
      </w:r>
      <w:r w:rsidR="00D06200">
        <w:t>____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80C15" w:rsidRDefault="00480C15" w:rsidP="00480C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C15" w:rsidRPr="00480C15" w:rsidRDefault="00480C15" w:rsidP="00480C1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480C15">
        <w:rPr>
          <w:b/>
          <w:bCs/>
          <w:sz w:val="28"/>
          <w:szCs w:val="28"/>
        </w:rPr>
        <w:t>ПЛАН</w:t>
      </w:r>
      <w:r w:rsidRPr="00480C15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480C15" w:rsidRPr="00480C15" w:rsidRDefault="00480C15" w:rsidP="00480C15">
      <w:pPr>
        <w:jc w:val="center"/>
        <w:rPr>
          <w:b/>
          <w:bCs/>
          <w:sz w:val="28"/>
          <w:szCs w:val="28"/>
        </w:rPr>
      </w:pPr>
      <w:r w:rsidRPr="00480C15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480C15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823"/>
        <w:gridCol w:w="823"/>
        <w:gridCol w:w="824"/>
        <w:gridCol w:w="1557"/>
        <w:gridCol w:w="3332"/>
      </w:tblGrid>
      <w:tr w:rsidR="00480C15" w:rsidRPr="00480C15" w:rsidTr="00480C15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№</w:t>
            </w:r>
          </w:p>
          <w:p w:rsidR="00480C15" w:rsidRPr="00480C15" w:rsidRDefault="00480C15" w:rsidP="00480C15">
            <w:pPr>
              <w:jc w:val="center"/>
            </w:pPr>
            <w:proofErr w:type="gramStart"/>
            <w:r w:rsidRPr="00480C15">
              <w:t>п</w:t>
            </w:r>
            <w:proofErr w:type="gramEnd"/>
            <w:r w:rsidRPr="00480C15"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Наименование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Источники </w:t>
            </w:r>
            <w:proofErr w:type="gramStart"/>
            <w:r w:rsidRPr="00480C15">
              <w:t>финансиро-вания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Срок исполнения</w:t>
            </w:r>
          </w:p>
          <w:p w:rsidR="00480C15" w:rsidRPr="00480C15" w:rsidRDefault="00480C15" w:rsidP="00480C1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Всего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(тыс. руб.)</w:t>
            </w:r>
          </w:p>
        </w:tc>
        <w:tc>
          <w:tcPr>
            <w:tcW w:w="41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Объем финансирования 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по годам (тыс. руб.)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proofErr w:type="gramStart"/>
            <w:r w:rsidRPr="00480C15">
              <w:t>Ответствен-</w:t>
            </w:r>
            <w:proofErr w:type="spellStart"/>
            <w:r w:rsidRPr="00480C15">
              <w:t>ный</w:t>
            </w:r>
            <w:proofErr w:type="spellEnd"/>
            <w:proofErr w:type="gramEnd"/>
            <w:r w:rsidRPr="00480C15">
              <w:t xml:space="preserve"> за реализацию структурных элементов программы и их мероприя-тий</w:t>
            </w:r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 xml:space="preserve">Ожидаемый результат реализации структурных элементов программы и </w:t>
            </w:r>
          </w:p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их мероприятий</w:t>
            </w:r>
          </w:p>
        </w:tc>
      </w:tr>
      <w:tr w:rsidR="00480C15" w:rsidRPr="00480C15" w:rsidTr="00480C15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2027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</w:tr>
      <w:tr w:rsidR="00480C15" w:rsidRPr="00480C15" w:rsidTr="00480C15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12</w:t>
            </w:r>
          </w:p>
        </w:tc>
      </w:tr>
      <w:tr w:rsidR="00480C15" w:rsidRPr="00480C15" w:rsidTr="00480C15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ind w:left="-70"/>
              <w:jc w:val="center"/>
              <w:rPr>
                <w:b/>
              </w:rPr>
            </w:pPr>
            <w:r w:rsidRPr="00480C15">
              <w:rPr>
                <w:b/>
              </w:rPr>
              <w:t>Процессная часть</w:t>
            </w:r>
          </w:p>
        </w:tc>
      </w:tr>
      <w:tr w:rsidR="00480C15" w:rsidRPr="00480C15" w:rsidTr="00480C15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80C15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4</w:t>
            </w:r>
            <w:r w:rsidR="009F4472">
              <w:rPr>
                <w:b/>
                <w:sz w:val="20"/>
                <w:szCs w:val="20"/>
              </w:rPr>
              <w:t>30605,0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79014,7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654C9D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C9D">
              <w:rPr>
                <w:b/>
                <w:sz w:val="20"/>
                <w:szCs w:val="20"/>
              </w:rPr>
              <w:t>93452,6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9F4472" w:rsidP="009F4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91337,5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9F4472" w:rsidP="009F4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91672,4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9F4472">
              <w:rPr>
                <w:b/>
                <w:sz w:val="20"/>
                <w:szCs w:val="20"/>
              </w:rPr>
              <w:t>2926,8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C2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C26C99">
              <w:rPr>
                <w:sz w:val="20"/>
                <w:szCs w:val="20"/>
              </w:rPr>
              <w:t>913,2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C2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C26C99">
              <w:rPr>
                <w:sz w:val="20"/>
                <w:szCs w:val="20"/>
              </w:rPr>
              <w:t>603,1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C26C99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C26C99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совет депутатов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и 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C26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80C15" w:rsidRPr="00480C15" w:rsidTr="00480C15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и его заместителя</w:t>
            </w:r>
            <w:r w:rsidRPr="00480C1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9F4472" w:rsidP="0048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10465,5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150,4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222,4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222,</w:t>
            </w:r>
            <w:r w:rsidRPr="00480C15">
              <w:rPr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222,</w:t>
            </w:r>
            <w:r w:rsidRPr="00480C15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 xml:space="preserve">совет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Руководство  и 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  <w:r w:rsidRPr="00480C15">
              <w:rPr>
                <w:sz w:val="22"/>
                <w:szCs w:val="22"/>
              </w:rPr>
              <w:t xml:space="preserve">  </w:t>
            </w:r>
          </w:p>
        </w:tc>
      </w:tr>
      <w:tr w:rsidR="00480C15" w:rsidRPr="00480C15" w:rsidTr="00480C15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15</w:t>
            </w:r>
            <w:r w:rsidR="009F4472">
              <w:rPr>
                <w:b/>
                <w:sz w:val="20"/>
                <w:szCs w:val="20"/>
              </w:rPr>
              <w:t>604,3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30</w:t>
            </w:r>
            <w:r w:rsidR="00654C9D">
              <w:rPr>
                <w:sz w:val="20"/>
                <w:szCs w:val="20"/>
              </w:rPr>
              <w:t>12,5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</w:t>
            </w:r>
            <w:r w:rsidR="00654C9D">
              <w:rPr>
                <w:sz w:val="20"/>
                <w:szCs w:val="20"/>
              </w:rPr>
              <w:t>191,1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191,1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 xml:space="preserve">совет депутатов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480C15" w:rsidRPr="00480C15" w:rsidTr="00480C15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10114,5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 xml:space="preserve"> совет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480C15" w:rsidRPr="00480C15" w:rsidTr="00480C15">
        <w:trPr>
          <w:cantSplit/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9F4472">
              <w:rPr>
                <w:b/>
                <w:sz w:val="20"/>
                <w:szCs w:val="20"/>
              </w:rPr>
              <w:t>2380,0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603,1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603,1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603,1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480C15" w:rsidRPr="00480C15" w:rsidTr="00480C15">
        <w:trPr>
          <w:cantSplit/>
          <w:trHeight w:val="3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МО Сертолово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9F4472">
              <w:rPr>
                <w:b/>
                <w:sz w:val="20"/>
                <w:szCs w:val="20"/>
              </w:rPr>
              <w:t>94913,0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</w:t>
            </w:r>
            <w:r w:rsidR="00654C9D">
              <w:rPr>
                <w:sz w:val="20"/>
                <w:szCs w:val="20"/>
              </w:rPr>
              <w:t>2946,1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44186,2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42432,1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42761,8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результативности профессиональной служебной деятельности муниципальных служащих</w:t>
            </w:r>
          </w:p>
        </w:tc>
      </w:tr>
      <w:tr w:rsidR="00654C9D" w:rsidRPr="00480C15" w:rsidTr="00480C15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</w:t>
            </w:r>
          </w:p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81115,1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7086,1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6786,1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6786,1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80C15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480C1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480C15">
              <w:rPr>
                <w:sz w:val="22"/>
                <w:szCs w:val="22"/>
              </w:rPr>
              <w:t xml:space="preserve">  </w:t>
            </w:r>
            <w:r w:rsidRPr="00480C15">
              <w:rPr>
                <w:rFonts w:ascii="Helvetica" w:hAnsi="Helvetica" w:cs="Arial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480C15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54C9D" w:rsidRPr="00480C15" w:rsidTr="00480C15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93085,8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653,0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9537,7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9476,</w:t>
            </w:r>
            <w:r w:rsidR="009F4472"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9481,9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480C15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МО Сертолово. 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Эффективное</w:t>
            </w:r>
            <w:r w:rsidRPr="00480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C15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480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Обеспечение пополнения доходной части бюджета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654C9D" w:rsidRPr="00480C15" w:rsidTr="00480C15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480C15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654C9D" w:rsidRPr="00480C15" w:rsidRDefault="00654C9D" w:rsidP="00654C9D">
            <w:r w:rsidRPr="00480C15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3F45D5" w:rsidP="003F45D5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</w:rPr>
              <w:t>30599,3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59</w:t>
            </w:r>
            <w:r w:rsidRPr="00480C15">
              <w:rPr>
                <w:b/>
                <w:sz w:val="20"/>
                <w:szCs w:val="20"/>
                <w:lang w:val="en-US"/>
              </w:rPr>
              <w:t>29</w:t>
            </w:r>
            <w:r w:rsidRPr="00480C15">
              <w:rPr>
                <w:b/>
                <w:sz w:val="20"/>
                <w:szCs w:val="20"/>
              </w:rPr>
              <w:t>,</w:t>
            </w:r>
            <w:r w:rsidRPr="00480C15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3F45D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80C15">
              <w:rPr>
                <w:b/>
                <w:sz w:val="20"/>
                <w:szCs w:val="20"/>
              </w:rPr>
              <w:t>6</w:t>
            </w:r>
            <w:r w:rsidR="003F45D5">
              <w:rPr>
                <w:b/>
                <w:sz w:val="20"/>
                <w:szCs w:val="20"/>
              </w:rPr>
              <w:t>545,8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3F45D5" w:rsidP="003F4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7309,7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3F4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7</w:t>
            </w:r>
            <w:r w:rsidR="003F45D5">
              <w:rPr>
                <w:b/>
                <w:sz w:val="20"/>
                <w:szCs w:val="20"/>
              </w:rPr>
              <w:t>688,2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3F45D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>
            <w:pPr>
              <w:jc w:val="both"/>
            </w:pPr>
          </w:p>
        </w:tc>
      </w:tr>
      <w:tr w:rsidR="00654C9D" w:rsidRPr="00480C15" w:rsidTr="00480C15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/>
        </w:tc>
      </w:tr>
      <w:tr w:rsidR="003F45D5" w:rsidRPr="00480C15" w:rsidTr="003F45D5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D5" w:rsidRPr="00480C15" w:rsidRDefault="003F45D5" w:rsidP="00654C9D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5D5" w:rsidRPr="00480C15" w:rsidRDefault="003F45D5" w:rsidP="00654C9D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D5" w:rsidRPr="00480C15" w:rsidRDefault="003F45D5" w:rsidP="00654C9D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5D5" w:rsidRPr="00480C15" w:rsidRDefault="003F45D5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3F45D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654C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3F45D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Default="003F45D5" w:rsidP="003F45D5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Default="003F45D5" w:rsidP="003F45D5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5D5" w:rsidRPr="00480C15" w:rsidRDefault="003F45D5" w:rsidP="00654C9D"/>
        </w:tc>
        <w:tc>
          <w:tcPr>
            <w:tcW w:w="3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5D5" w:rsidRPr="00480C15" w:rsidRDefault="003F45D5" w:rsidP="00654C9D"/>
        </w:tc>
      </w:tr>
      <w:tr w:rsidR="00654C9D" w:rsidRPr="00480C15" w:rsidTr="00480C15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осуществление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первичного воинского учета </w:t>
            </w:r>
            <w:r w:rsidRPr="00480C15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ВУС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654C9D" w:rsidRPr="00480C15" w:rsidTr="00480C15">
        <w:trPr>
          <w:cantSplit/>
          <w:trHeight w:val="9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на создание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и организацию деятельности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на территории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3F45D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3F45D5">
              <w:rPr>
                <w:b/>
                <w:sz w:val="20"/>
                <w:szCs w:val="20"/>
              </w:rPr>
              <w:t>4446,5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9F4472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</w:t>
            </w:r>
            <w:r w:rsidR="009F4472">
              <w:rPr>
                <w:sz w:val="20"/>
                <w:szCs w:val="20"/>
              </w:rPr>
              <w:t>707,9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9F4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</w:tc>
      </w:tr>
      <w:tr w:rsidR="00654C9D" w:rsidRPr="00480C15" w:rsidTr="00480C15">
        <w:trPr>
          <w:cantSplit/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480C15">
              <w:rPr>
                <w:sz w:val="22"/>
                <w:szCs w:val="22"/>
              </w:rPr>
              <w:t>к</w:t>
            </w:r>
            <w:proofErr w:type="gramEnd"/>
            <w:r w:rsidRPr="00480C15">
              <w:rPr>
                <w:sz w:val="22"/>
                <w:szCs w:val="22"/>
              </w:rPr>
              <w:t xml:space="preserve"> административной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ответственности</w:t>
            </w:r>
          </w:p>
        </w:tc>
      </w:tr>
      <w:tr w:rsidR="00654C9D" w:rsidRPr="00480C15" w:rsidTr="00480C15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 xml:space="preserve">МО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654C9D" w:rsidRPr="00480C15" w:rsidRDefault="00654C9D" w:rsidP="00654C9D">
            <w:pPr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480C15">
              <w:rPr>
                <w:sz w:val="22"/>
                <w:szCs w:val="22"/>
              </w:rPr>
              <w:t xml:space="preserve"> </w:t>
            </w:r>
          </w:p>
        </w:tc>
      </w:tr>
      <w:tr w:rsidR="00654C9D" w:rsidRPr="00480C15" w:rsidTr="00480C15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</w:rPr>
            </w:pPr>
            <w:r w:rsidRPr="00480C15">
              <w:rPr>
                <w:b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654C9D" w:rsidRPr="00480C15" w:rsidRDefault="00654C9D" w:rsidP="00654C9D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820054">
              <w:rPr>
                <w:b/>
                <w:sz w:val="20"/>
                <w:szCs w:val="20"/>
              </w:rPr>
              <w:t>94862,4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42</w:t>
            </w:r>
            <w:r w:rsidR="00820054">
              <w:rPr>
                <w:b/>
                <w:sz w:val="20"/>
                <w:szCs w:val="20"/>
              </w:rPr>
              <w:t>852,5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40233,1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</w:tr>
      <w:tr w:rsidR="00654C9D" w:rsidRPr="00480C15" w:rsidTr="00480C15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80C15">
              <w:rPr>
                <w:rFonts w:eastAsia="Calibri"/>
                <w:lang w:eastAsia="en-US"/>
              </w:rPr>
              <w:t>ЦУиР</w:t>
            </w:r>
            <w:proofErr w:type="spellEnd"/>
            <w:r w:rsidRPr="00480C15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103191,0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  <w:lang w:val="en-US"/>
              </w:rPr>
            </w:pPr>
            <w:r w:rsidRPr="00480C15">
              <w:rPr>
                <w:sz w:val="20"/>
                <w:szCs w:val="20"/>
              </w:rPr>
              <w:t>16</w:t>
            </w:r>
            <w:r w:rsidRPr="00480C15">
              <w:rPr>
                <w:sz w:val="20"/>
                <w:szCs w:val="20"/>
                <w:lang w:val="en-US"/>
              </w:rPr>
              <w:t>756</w:t>
            </w:r>
            <w:r w:rsidRPr="00480C15">
              <w:rPr>
                <w:sz w:val="20"/>
                <w:szCs w:val="20"/>
              </w:rPr>
              <w:t>,</w:t>
            </w:r>
            <w:r w:rsidRPr="00480C1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19</w:t>
            </w:r>
            <w:r w:rsidR="00820054">
              <w:rPr>
                <w:sz w:val="20"/>
                <w:szCs w:val="20"/>
              </w:rPr>
              <w:t>684,8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22383,1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22183,1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22183,1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 xml:space="preserve">МКУ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«</w:t>
            </w:r>
            <w:proofErr w:type="spellStart"/>
            <w:r w:rsidRPr="00480C15">
              <w:rPr>
                <w:sz w:val="22"/>
                <w:szCs w:val="22"/>
              </w:rPr>
              <w:t>ЦУиР</w:t>
            </w:r>
            <w:proofErr w:type="spellEnd"/>
            <w:r w:rsidRPr="00480C15">
              <w:rPr>
                <w:sz w:val="22"/>
                <w:szCs w:val="22"/>
              </w:rPr>
              <w:t>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и налогового учета, достоверное и качественное составление требуемой отчетности и своевременное ее предоставление </w:t>
            </w:r>
            <w:r w:rsidRPr="00480C15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480C15">
              <w:rPr>
                <w:sz w:val="22"/>
                <w:szCs w:val="22"/>
              </w:rPr>
              <w:t xml:space="preserve"> МКУ «</w:t>
            </w:r>
            <w:proofErr w:type="spellStart"/>
            <w:r w:rsidRPr="00480C15">
              <w:rPr>
                <w:sz w:val="22"/>
                <w:szCs w:val="22"/>
              </w:rPr>
              <w:t>ЦУиР</w:t>
            </w:r>
            <w:proofErr w:type="spellEnd"/>
            <w:r w:rsidRPr="00480C15">
              <w:rPr>
                <w:sz w:val="22"/>
                <w:szCs w:val="22"/>
              </w:rPr>
              <w:t xml:space="preserve">», исполняющего переданные функции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по ведению  бюджетного (бухгалтерского) и налогового учета (бухгалтерского обслуживания) органов местного самоуправления и муниципальных учреждений.</w:t>
            </w:r>
          </w:p>
        </w:tc>
      </w:tr>
      <w:tr w:rsidR="00654C9D" w:rsidRPr="00480C15" w:rsidTr="00480C15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>Обеспечение</w:t>
            </w:r>
          </w:p>
          <w:p w:rsidR="00654C9D" w:rsidRDefault="00654C9D" w:rsidP="00654C9D">
            <w:r w:rsidRPr="00480C15">
              <w:rPr>
                <w:sz w:val="22"/>
                <w:szCs w:val="22"/>
              </w:rPr>
              <w:t xml:space="preserve">своевременной выплаты заработной платы и прочих выплат сотрудникам органов местного самоуправления  и  муниципальных учреждений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820054" w:rsidRPr="00480C15" w:rsidTr="00480C15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</w:pPr>
            <w:r w:rsidRPr="00480C15"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54" w:rsidRPr="00480C15" w:rsidRDefault="00820054" w:rsidP="00820054">
            <w:pPr>
              <w:suppressAutoHyphens/>
              <w:textAlignment w:val="baseline"/>
            </w:pPr>
            <w:r w:rsidRPr="00480C15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4519,8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016,1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7850,0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820054" w:rsidRPr="00480C15" w:rsidRDefault="00820054" w:rsidP="00820054">
            <w:pPr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suppressAutoHyphens/>
              <w:textAlignment w:val="baseline"/>
            </w:pPr>
            <w:r w:rsidRPr="00480C15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820054" w:rsidRPr="00480C15" w:rsidRDefault="00820054" w:rsidP="00820054">
            <w:r w:rsidRPr="00480C15">
              <w:rPr>
                <w:sz w:val="22"/>
                <w:szCs w:val="22"/>
              </w:rPr>
              <w:t>МО Сертолово</w:t>
            </w:r>
          </w:p>
        </w:tc>
      </w:tr>
      <w:tr w:rsidR="00654C9D" w:rsidRPr="00480C15" w:rsidTr="00480C15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Проведение выборов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>в представительный орган власти</w:t>
            </w:r>
            <w:r w:rsidRPr="00480C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7151,6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</w:pPr>
            <w:r w:rsidRPr="00480C15">
              <w:rPr>
                <w:iCs/>
                <w:sz w:val="22"/>
                <w:szCs w:val="22"/>
              </w:rPr>
              <w:t xml:space="preserve">Обеспечение проведения выборов </w:t>
            </w:r>
            <w:r w:rsidRPr="00480C15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654C9D" w:rsidRPr="00480C15" w:rsidTr="00480C15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 xml:space="preserve">Итого по процессной части, в </w:t>
            </w:r>
            <w:proofErr w:type="spellStart"/>
            <w:r w:rsidRPr="00480C15">
              <w:rPr>
                <w:b/>
              </w:rPr>
              <w:t>т.ч</w:t>
            </w:r>
            <w:proofErr w:type="spellEnd"/>
            <w:r w:rsidRPr="00480C15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6</w:t>
            </w:r>
            <w:r w:rsidR="00D771C5">
              <w:rPr>
                <w:b/>
                <w:sz w:val="18"/>
                <w:szCs w:val="18"/>
              </w:rPr>
              <w:t>56066,7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28413,0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40995,4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39058,8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34831,2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</w:tr>
      <w:tr w:rsidR="00654C9D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</w:tr>
      <w:tr w:rsidR="00820054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rPr>
                <w:b/>
              </w:rPr>
            </w:pPr>
            <w:r w:rsidRPr="00480C15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</w:tr>
      <w:tr w:rsidR="00654C9D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D771C5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625467,4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</w:t>
            </w:r>
            <w:r w:rsidR="00820054">
              <w:rPr>
                <w:b/>
                <w:sz w:val="18"/>
                <w:szCs w:val="18"/>
              </w:rPr>
              <w:t>1867,2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33685,7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31370,6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31705,5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</w:tr>
      <w:tr w:rsidR="00654C9D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 xml:space="preserve">Всего по программе, </w:t>
            </w:r>
          </w:p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 xml:space="preserve">в </w:t>
            </w:r>
            <w:proofErr w:type="spellStart"/>
            <w:r w:rsidRPr="00480C15">
              <w:rPr>
                <w:b/>
              </w:rPr>
              <w:t>т</w:t>
            </w:r>
            <w:proofErr w:type="gramStart"/>
            <w:r w:rsidRPr="00480C15">
              <w:rPr>
                <w:b/>
              </w:rPr>
              <w:t>.ч</w:t>
            </w:r>
            <w:proofErr w:type="spellEnd"/>
            <w:proofErr w:type="gramEnd"/>
            <w:r w:rsidRPr="00480C15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6</w:t>
            </w:r>
            <w:r w:rsidR="00D771C5">
              <w:rPr>
                <w:b/>
                <w:sz w:val="18"/>
                <w:szCs w:val="18"/>
              </w:rPr>
              <w:t>56066,7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28413,0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40995,4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39058,8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34831,2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</w:tr>
      <w:tr w:rsidR="00654C9D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r w:rsidRPr="00480C15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</w:tr>
      <w:tr w:rsidR="00820054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r w:rsidRPr="00480C15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</w:tr>
      <w:tr w:rsidR="00654C9D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r w:rsidRPr="00480C15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D771C5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625467,4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</w:t>
            </w:r>
            <w:r w:rsidR="00820054">
              <w:rPr>
                <w:b/>
                <w:sz w:val="18"/>
                <w:szCs w:val="18"/>
              </w:rPr>
              <w:t>1867,2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33685,7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31370,6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31705,5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</w:tr>
    </w:tbl>
    <w:p w:rsidR="00480C15" w:rsidRPr="00480C15" w:rsidRDefault="00480C15" w:rsidP="00480C1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C15" w:rsidRPr="009F680F" w:rsidRDefault="00480C15" w:rsidP="009F680F">
      <w:pPr>
        <w:jc w:val="center"/>
        <w:rPr>
          <w:b/>
          <w:bCs/>
          <w:sz w:val="28"/>
          <w:szCs w:val="28"/>
        </w:rPr>
      </w:pPr>
    </w:p>
    <w:p w:rsidR="00480C15" w:rsidRDefault="00480C15" w:rsidP="00C7420E">
      <w:pPr>
        <w:autoSpaceDE w:val="0"/>
        <w:autoSpaceDN w:val="0"/>
        <w:ind w:firstLine="10773"/>
      </w:pPr>
    </w:p>
    <w:p w:rsidR="00480C15" w:rsidRDefault="00480C15" w:rsidP="00C7420E">
      <w:pPr>
        <w:autoSpaceDE w:val="0"/>
        <w:autoSpaceDN w:val="0"/>
        <w:ind w:firstLine="10773"/>
      </w:pPr>
    </w:p>
    <w:p w:rsidR="00C7420E" w:rsidRDefault="00C7420E" w:rsidP="00C7420E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C7420E" w:rsidRPr="001E177B" w:rsidRDefault="00C7420E" w:rsidP="00C7420E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767F28" w:rsidRPr="001E177B" w:rsidRDefault="00767F28" w:rsidP="00767F28">
      <w:pPr>
        <w:autoSpaceDE w:val="0"/>
        <w:autoSpaceDN w:val="0"/>
        <w:ind w:firstLine="10773"/>
      </w:pPr>
      <w:r w:rsidRPr="001E177B">
        <w:t xml:space="preserve">от </w:t>
      </w:r>
      <w:r>
        <w:t xml:space="preserve">______________ </w:t>
      </w:r>
      <w:r w:rsidRPr="001E177B">
        <w:t>202</w:t>
      </w:r>
      <w:r>
        <w:t>4</w:t>
      </w:r>
      <w:r w:rsidRPr="001E177B">
        <w:t xml:space="preserve"> г. № </w:t>
      </w:r>
      <w:r>
        <w:t>____</w:t>
      </w:r>
    </w:p>
    <w:p w:rsidR="00767F28" w:rsidRDefault="00767F28" w:rsidP="00767F2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C15" w:rsidRDefault="00480C15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20E" w:rsidRPr="00C7420E" w:rsidRDefault="00C7420E" w:rsidP="00C742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20E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C7420E" w:rsidRDefault="00C7420E" w:rsidP="00C7420E">
      <w:pPr>
        <w:jc w:val="center"/>
        <w:rPr>
          <w:b/>
          <w:bCs/>
          <w:sz w:val="28"/>
          <w:szCs w:val="28"/>
        </w:rPr>
      </w:pPr>
      <w:r w:rsidRPr="00C7420E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C7420E">
        <w:rPr>
          <w:b/>
          <w:bCs/>
          <w:sz w:val="28"/>
          <w:szCs w:val="28"/>
        </w:rPr>
        <w:t>на 2023-2027 годы</w:t>
      </w:r>
    </w:p>
    <w:p w:rsidR="00480C15" w:rsidRDefault="00480C15" w:rsidP="00C7420E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480C15" w:rsidRPr="00480C15" w:rsidTr="00480C15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№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gramStart"/>
            <w:r w:rsidRPr="00480C15">
              <w:rPr>
                <w:snapToGrid w:val="0"/>
              </w:rPr>
              <w:t>п</w:t>
            </w:r>
            <w:proofErr w:type="gramEnd"/>
            <w:r w:rsidRPr="00480C15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Наименование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Планируемый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объем финансирования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Наименование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показателя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Единица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80C15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Планируемое значение показателя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по годам реализации</w:t>
            </w:r>
          </w:p>
        </w:tc>
      </w:tr>
      <w:tr w:rsidR="00480C15" w:rsidRPr="00480C15" w:rsidTr="00480C15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2027</w:t>
            </w:r>
          </w:p>
        </w:tc>
      </w:tr>
      <w:tr w:rsidR="00480C15" w:rsidRPr="00480C15" w:rsidTr="00480C15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Бюджет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80C15">
              <w:rPr>
                <w:snapToGrid w:val="0"/>
              </w:rPr>
              <w:t>Област</w:t>
            </w:r>
            <w:proofErr w:type="spellEnd"/>
            <w:r w:rsidRPr="00480C15">
              <w:rPr>
                <w:snapToGrid w:val="0"/>
              </w:rPr>
              <w:t>-ной</w:t>
            </w:r>
            <w:proofErr w:type="gramEnd"/>
            <w:r w:rsidRPr="00480C15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gramStart"/>
            <w:r w:rsidRPr="00480C15">
              <w:rPr>
                <w:snapToGrid w:val="0"/>
              </w:rPr>
              <w:t>Феде-</w:t>
            </w:r>
            <w:proofErr w:type="spellStart"/>
            <w:r w:rsidRPr="00480C15">
              <w:rPr>
                <w:snapToGrid w:val="0"/>
              </w:rPr>
              <w:t>ральный</w:t>
            </w:r>
            <w:proofErr w:type="spellEnd"/>
            <w:proofErr w:type="gramEnd"/>
            <w:r w:rsidRPr="00480C15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12</w:t>
            </w:r>
          </w:p>
        </w:tc>
      </w:tr>
      <w:tr w:rsidR="00480C15" w:rsidRPr="00480C15" w:rsidTr="00B62B6C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b/>
                <w:snapToGrid w:val="0"/>
              </w:rPr>
              <w:t>Процессная часть</w:t>
            </w:r>
          </w:p>
        </w:tc>
      </w:tr>
      <w:tr w:rsidR="00480C15" w:rsidRPr="00480C15" w:rsidTr="00480C15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80C15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4</w:t>
            </w:r>
            <w:r w:rsidR="00767F28">
              <w:rPr>
                <w:b/>
                <w:snapToGrid w:val="0"/>
              </w:rPr>
              <w:t>30605,0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80C15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2926,8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767F28" w:rsidP="00767F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10465,5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480C15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</w:pPr>
            <w:r w:rsidRPr="00480C15">
              <w:t>15</w:t>
            </w:r>
            <w:r w:rsidR="00767F28">
              <w:t>604,3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10114,5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 xml:space="preserve">- доля проведенных заседаний в запланированном количестве заседаний </w:t>
            </w:r>
            <w:r w:rsidRPr="00480C15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widowControl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2380,0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94913,0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767F28" w:rsidP="00767F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81115,1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767F28" w:rsidP="00480C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93085,8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B62B6C">
        <w:trPr>
          <w:cantSplit/>
          <w:trHeight w:val="183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480C15" w:rsidRPr="00480C15" w:rsidRDefault="00480C15" w:rsidP="00B62B6C"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«О</w:t>
            </w:r>
            <w:r w:rsidRPr="00480C15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</w:t>
            </w:r>
            <w:r w:rsidR="00767F28">
              <w:rPr>
                <w:b/>
                <w:snapToGrid w:val="0"/>
              </w:rPr>
              <w:t>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B62B6C">
        <w:trPr>
          <w:cantSplit/>
          <w:trHeight w:val="6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осуществление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первичного воинского учета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80C15" w:rsidRPr="00480C15" w:rsidTr="00B62B6C">
        <w:trPr>
          <w:cantSplit/>
          <w:trHeight w:val="7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r w:rsidRPr="00480C15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BC1C86">
            <w:pPr>
              <w:jc w:val="center"/>
              <w:rPr>
                <w:snapToGrid w:val="0"/>
                <w:sz w:val="20"/>
                <w:szCs w:val="20"/>
              </w:rPr>
            </w:pPr>
            <w:r w:rsidRPr="00C64499">
              <w:rPr>
                <w:snapToGrid w:val="0"/>
                <w:sz w:val="20"/>
                <w:szCs w:val="20"/>
              </w:rPr>
              <w:t>11</w:t>
            </w:r>
            <w:r w:rsidR="00BC1C86">
              <w:rPr>
                <w:snapToGrid w:val="0"/>
                <w:sz w:val="20"/>
                <w:szCs w:val="20"/>
              </w:rPr>
              <w:t>2</w:t>
            </w:r>
            <w:r w:rsidRPr="00C64499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BC1C86">
            <w:pPr>
              <w:jc w:val="center"/>
              <w:rPr>
                <w:snapToGrid w:val="0"/>
                <w:sz w:val="20"/>
                <w:szCs w:val="20"/>
              </w:rPr>
            </w:pPr>
            <w:r w:rsidRPr="00C64499">
              <w:rPr>
                <w:snapToGrid w:val="0"/>
                <w:sz w:val="20"/>
                <w:szCs w:val="20"/>
              </w:rPr>
              <w:t>11</w:t>
            </w:r>
            <w:r w:rsidR="00BC1C86">
              <w:rPr>
                <w:snapToGrid w:val="0"/>
                <w:sz w:val="20"/>
                <w:szCs w:val="20"/>
              </w:rPr>
              <w:t>2</w:t>
            </w:r>
            <w:r w:rsidRPr="00C64499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BC1C86">
            <w:pPr>
              <w:jc w:val="center"/>
              <w:rPr>
                <w:snapToGrid w:val="0"/>
                <w:sz w:val="20"/>
                <w:szCs w:val="20"/>
              </w:rPr>
            </w:pPr>
            <w:r w:rsidRPr="00C64499">
              <w:rPr>
                <w:snapToGrid w:val="0"/>
                <w:sz w:val="20"/>
                <w:szCs w:val="20"/>
              </w:rPr>
              <w:t>11</w:t>
            </w:r>
            <w:r w:rsidR="00BC1C86">
              <w:rPr>
                <w:snapToGrid w:val="0"/>
                <w:sz w:val="20"/>
                <w:szCs w:val="20"/>
              </w:rPr>
              <w:t>2</w:t>
            </w:r>
            <w:r w:rsidRPr="00C64499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80C15" w:rsidRPr="00480C15" w:rsidTr="00B62B6C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создание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и организацию деятельности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4446,5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9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 xml:space="preserve">- доля проведенных заседаний в запланированном количестве заседаний </w:t>
            </w:r>
            <w:r w:rsidRPr="00480C15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1658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F6272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</w:t>
            </w:r>
            <w:r w:rsidR="00F62725">
              <w:rPr>
                <w:b/>
                <w:snapToGrid w:val="0"/>
              </w:rPr>
              <w:t>94862,4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771F6F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80C15">
              <w:rPr>
                <w:rFonts w:eastAsia="Calibri"/>
                <w:lang w:eastAsia="en-US"/>
              </w:rPr>
              <w:t>ЦУиР</w:t>
            </w:r>
            <w:proofErr w:type="spellEnd"/>
            <w:r w:rsidRPr="00480C15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F6272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103191,0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98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1546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69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181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suppressAutoHyphens/>
              <w:textAlignment w:val="baseline"/>
            </w:pPr>
            <w:r w:rsidRPr="00480C15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F62725">
            <w:pPr>
              <w:jc w:val="center"/>
              <w:rPr>
                <w:snapToGrid w:val="0"/>
                <w:highlight w:val="yellow"/>
              </w:rPr>
            </w:pPr>
            <w:r w:rsidRPr="00480C15">
              <w:rPr>
                <w:snapToGrid w:val="0"/>
              </w:rPr>
              <w:t>8</w:t>
            </w:r>
            <w:r w:rsidR="00F62725">
              <w:rPr>
                <w:snapToGrid w:val="0"/>
              </w:rPr>
              <w:t>4519,8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rPr>
                <w:snapToGrid w:val="0"/>
              </w:rPr>
            </w:pPr>
            <w:r w:rsidRPr="00480C15">
              <w:rPr>
                <w:snapToGrid w:val="0"/>
              </w:rPr>
              <w:t>- к</w:t>
            </w:r>
            <w:r w:rsidRPr="00480C15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480C15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</w:t>
            </w:r>
            <w:r w:rsidR="00C64499" w:rsidRPr="00C64499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499">
              <w:t>4</w:t>
            </w:r>
            <w:r w:rsidR="00C64499"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</w:t>
            </w:r>
            <w:r w:rsidR="00C64499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</w:t>
            </w:r>
            <w:r w:rsidR="00C64499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suppressAutoHyphens/>
              <w:textAlignment w:val="baseline"/>
            </w:pPr>
            <w:r w:rsidRPr="00480C15">
              <w:t xml:space="preserve">- доля выплаты пенсии </w:t>
            </w:r>
          </w:p>
          <w:p w:rsidR="00480C15" w:rsidRPr="00480C15" w:rsidRDefault="00480C15" w:rsidP="00771F6F">
            <w:pPr>
              <w:suppressAutoHyphens/>
              <w:textAlignment w:val="baseline"/>
            </w:pPr>
            <w:r w:rsidRPr="00480C15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rPr>
                <w:snapToGrid w:val="0"/>
              </w:rPr>
            </w:pPr>
            <w:r w:rsidRPr="00480C15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F627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7151,6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80C15" w:rsidRPr="00480C15" w:rsidTr="00771F6F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71F6F">
            <w:r w:rsidRPr="00480C15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napToGrid w:val="0"/>
              </w:rPr>
            </w:pPr>
            <w:r w:rsidRPr="00480C15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480C1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625467,4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F6272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F62725" w:rsidRPr="00480C15" w:rsidTr="00480C15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6105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625467,4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6105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610560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</w:tr>
    </w:tbl>
    <w:p w:rsidR="00480C15" w:rsidRPr="00480C15" w:rsidRDefault="00480C15" w:rsidP="00480C15">
      <w:pPr>
        <w:ind w:firstLine="540"/>
        <w:jc w:val="both"/>
        <w:rPr>
          <w:snapToGrid w:val="0"/>
        </w:rPr>
      </w:pPr>
    </w:p>
    <w:p w:rsidR="00480C15" w:rsidRPr="00480C15" w:rsidRDefault="00480C15" w:rsidP="00480C15">
      <w:pPr>
        <w:ind w:firstLine="540"/>
        <w:jc w:val="both"/>
        <w:rPr>
          <w:snapToGrid w:val="0"/>
        </w:rPr>
      </w:pPr>
    </w:p>
    <w:p w:rsidR="00480C15" w:rsidRPr="00480C15" w:rsidRDefault="00480C15" w:rsidP="00480C15">
      <w:pPr>
        <w:rPr>
          <w:b/>
          <w:sz w:val="28"/>
          <w:szCs w:val="28"/>
        </w:rPr>
      </w:pPr>
      <w:r w:rsidRPr="00480C15">
        <w:rPr>
          <w:b/>
          <w:sz w:val="28"/>
          <w:szCs w:val="28"/>
        </w:rPr>
        <w:t>Руководитель программы:</w:t>
      </w:r>
    </w:p>
    <w:p w:rsidR="00480C15" w:rsidRPr="00480C15" w:rsidRDefault="00480C15" w:rsidP="00480C15">
      <w:pPr>
        <w:jc w:val="both"/>
        <w:rPr>
          <w:sz w:val="28"/>
          <w:szCs w:val="28"/>
        </w:rPr>
      </w:pPr>
      <w:r w:rsidRPr="00480C15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480C15" w:rsidRPr="00480C15" w:rsidRDefault="00480C15" w:rsidP="00480C15">
      <w:pPr>
        <w:jc w:val="both"/>
        <w:rPr>
          <w:sz w:val="28"/>
          <w:szCs w:val="28"/>
        </w:rPr>
      </w:pPr>
      <w:r w:rsidRPr="00480C15">
        <w:rPr>
          <w:sz w:val="28"/>
          <w:szCs w:val="28"/>
        </w:rPr>
        <w:t>председатель комитета финансов и экономики администрации МО Сертолово                                       И.В. Карачёва</w:t>
      </w:r>
    </w:p>
    <w:sectPr w:rsidR="00480C15" w:rsidRPr="00480C15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2A" w:rsidRDefault="00A71A2A" w:rsidP="00873621">
      <w:r>
        <w:separator/>
      </w:r>
    </w:p>
  </w:endnote>
  <w:endnote w:type="continuationSeparator" w:id="0">
    <w:p w:rsidR="00A71A2A" w:rsidRDefault="00A71A2A" w:rsidP="008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2A" w:rsidRDefault="00A71A2A" w:rsidP="00873621">
      <w:r>
        <w:separator/>
      </w:r>
    </w:p>
  </w:footnote>
  <w:footnote w:type="continuationSeparator" w:id="0">
    <w:p w:rsidR="00A71A2A" w:rsidRDefault="00A71A2A" w:rsidP="008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9033"/>
      <w:docPartObj>
        <w:docPartGallery w:val="Page Numbers (Top of Page)"/>
        <w:docPartUnique/>
      </w:docPartObj>
    </w:sdtPr>
    <w:sdtContent>
      <w:p w:rsidR="00D06200" w:rsidRDefault="00D062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CA">
          <w:rPr>
            <w:noProof/>
          </w:rPr>
          <w:t>2</w:t>
        </w:r>
        <w:r>
          <w:fldChar w:fldCharType="end"/>
        </w:r>
      </w:p>
    </w:sdtContent>
  </w:sdt>
  <w:p w:rsidR="00D06200" w:rsidRDefault="00D0620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00" w:rsidRDefault="00D06200">
    <w:pPr>
      <w:pStyle w:val="ac"/>
      <w:jc w:val="center"/>
    </w:pPr>
  </w:p>
  <w:p w:rsidR="00D06200" w:rsidRDefault="00D062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4E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F623C"/>
    <w:rsid w:val="000F769D"/>
    <w:rsid w:val="00107BB0"/>
    <w:rsid w:val="00112294"/>
    <w:rsid w:val="0012190A"/>
    <w:rsid w:val="00143C75"/>
    <w:rsid w:val="00155C3C"/>
    <w:rsid w:val="001913FC"/>
    <w:rsid w:val="0019493A"/>
    <w:rsid w:val="001A518D"/>
    <w:rsid w:val="001D1375"/>
    <w:rsid w:val="001D656D"/>
    <w:rsid w:val="001E177B"/>
    <w:rsid w:val="001F162E"/>
    <w:rsid w:val="001F509F"/>
    <w:rsid w:val="001F718F"/>
    <w:rsid w:val="001F74F9"/>
    <w:rsid w:val="0022176F"/>
    <w:rsid w:val="00246CCE"/>
    <w:rsid w:val="0025395A"/>
    <w:rsid w:val="00263DCC"/>
    <w:rsid w:val="002E2B0D"/>
    <w:rsid w:val="002F4D0E"/>
    <w:rsid w:val="002F7F10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B7AEB"/>
    <w:rsid w:val="003E4A10"/>
    <w:rsid w:val="003F45D5"/>
    <w:rsid w:val="00400946"/>
    <w:rsid w:val="00414CB2"/>
    <w:rsid w:val="0041614A"/>
    <w:rsid w:val="00457669"/>
    <w:rsid w:val="00463A6B"/>
    <w:rsid w:val="004657A1"/>
    <w:rsid w:val="00471801"/>
    <w:rsid w:val="00473BCA"/>
    <w:rsid w:val="0047665F"/>
    <w:rsid w:val="00480C15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C7FEE"/>
    <w:rsid w:val="005D0331"/>
    <w:rsid w:val="00603A3E"/>
    <w:rsid w:val="00654C9D"/>
    <w:rsid w:val="0065546B"/>
    <w:rsid w:val="0065562B"/>
    <w:rsid w:val="006604D2"/>
    <w:rsid w:val="00662174"/>
    <w:rsid w:val="0067662E"/>
    <w:rsid w:val="006771C6"/>
    <w:rsid w:val="00684254"/>
    <w:rsid w:val="006921B3"/>
    <w:rsid w:val="00696758"/>
    <w:rsid w:val="006A2DF1"/>
    <w:rsid w:val="006A33FB"/>
    <w:rsid w:val="006F308A"/>
    <w:rsid w:val="00706AB1"/>
    <w:rsid w:val="00722F5D"/>
    <w:rsid w:val="00742490"/>
    <w:rsid w:val="007550E9"/>
    <w:rsid w:val="00765A95"/>
    <w:rsid w:val="00765E81"/>
    <w:rsid w:val="00767F28"/>
    <w:rsid w:val="00771F6F"/>
    <w:rsid w:val="00796C30"/>
    <w:rsid w:val="007B04AF"/>
    <w:rsid w:val="007C35C8"/>
    <w:rsid w:val="007D2D20"/>
    <w:rsid w:val="00801CEA"/>
    <w:rsid w:val="00816922"/>
    <w:rsid w:val="00820054"/>
    <w:rsid w:val="00825D28"/>
    <w:rsid w:val="00834E67"/>
    <w:rsid w:val="00841265"/>
    <w:rsid w:val="0084141C"/>
    <w:rsid w:val="00853D95"/>
    <w:rsid w:val="00860562"/>
    <w:rsid w:val="00860D77"/>
    <w:rsid w:val="00861E59"/>
    <w:rsid w:val="00873621"/>
    <w:rsid w:val="00875157"/>
    <w:rsid w:val="008810F0"/>
    <w:rsid w:val="00886AE8"/>
    <w:rsid w:val="008B0C39"/>
    <w:rsid w:val="008C30C4"/>
    <w:rsid w:val="008C772F"/>
    <w:rsid w:val="008E0F25"/>
    <w:rsid w:val="008E7BC0"/>
    <w:rsid w:val="008E7F18"/>
    <w:rsid w:val="009023C2"/>
    <w:rsid w:val="00920B06"/>
    <w:rsid w:val="00923D7E"/>
    <w:rsid w:val="00924C5B"/>
    <w:rsid w:val="009317DA"/>
    <w:rsid w:val="00942E9D"/>
    <w:rsid w:val="009517C2"/>
    <w:rsid w:val="00951F49"/>
    <w:rsid w:val="00953EC5"/>
    <w:rsid w:val="009A0718"/>
    <w:rsid w:val="009C3964"/>
    <w:rsid w:val="009C5B1B"/>
    <w:rsid w:val="009F4472"/>
    <w:rsid w:val="009F680F"/>
    <w:rsid w:val="00A026E7"/>
    <w:rsid w:val="00A06EAE"/>
    <w:rsid w:val="00A16468"/>
    <w:rsid w:val="00A3029B"/>
    <w:rsid w:val="00A571A7"/>
    <w:rsid w:val="00A71A2A"/>
    <w:rsid w:val="00A92DA3"/>
    <w:rsid w:val="00A96D56"/>
    <w:rsid w:val="00AD4B56"/>
    <w:rsid w:val="00AD5760"/>
    <w:rsid w:val="00AE1207"/>
    <w:rsid w:val="00AF7704"/>
    <w:rsid w:val="00B0173E"/>
    <w:rsid w:val="00B10222"/>
    <w:rsid w:val="00B4600E"/>
    <w:rsid w:val="00B62184"/>
    <w:rsid w:val="00B62B6C"/>
    <w:rsid w:val="00B71107"/>
    <w:rsid w:val="00B72FA5"/>
    <w:rsid w:val="00B840FB"/>
    <w:rsid w:val="00BC0D72"/>
    <w:rsid w:val="00BC1C86"/>
    <w:rsid w:val="00BD0A08"/>
    <w:rsid w:val="00BD315D"/>
    <w:rsid w:val="00BF5B7D"/>
    <w:rsid w:val="00C000BA"/>
    <w:rsid w:val="00C03B07"/>
    <w:rsid w:val="00C04872"/>
    <w:rsid w:val="00C1088E"/>
    <w:rsid w:val="00C226E2"/>
    <w:rsid w:val="00C26C99"/>
    <w:rsid w:val="00C30F3C"/>
    <w:rsid w:val="00C33BBB"/>
    <w:rsid w:val="00C64499"/>
    <w:rsid w:val="00C67613"/>
    <w:rsid w:val="00C6798B"/>
    <w:rsid w:val="00C7420E"/>
    <w:rsid w:val="00C756D8"/>
    <w:rsid w:val="00C857CD"/>
    <w:rsid w:val="00CA4B4E"/>
    <w:rsid w:val="00CB1D9B"/>
    <w:rsid w:val="00CB6C28"/>
    <w:rsid w:val="00CC2D93"/>
    <w:rsid w:val="00CC4FEF"/>
    <w:rsid w:val="00CD292F"/>
    <w:rsid w:val="00CD300E"/>
    <w:rsid w:val="00CE6ADF"/>
    <w:rsid w:val="00CF6769"/>
    <w:rsid w:val="00D06200"/>
    <w:rsid w:val="00D13DB7"/>
    <w:rsid w:val="00D22C3F"/>
    <w:rsid w:val="00D425E5"/>
    <w:rsid w:val="00D5307F"/>
    <w:rsid w:val="00D771C5"/>
    <w:rsid w:val="00D87E82"/>
    <w:rsid w:val="00DB2A30"/>
    <w:rsid w:val="00DB78DB"/>
    <w:rsid w:val="00DC5B28"/>
    <w:rsid w:val="00DD410D"/>
    <w:rsid w:val="00DF1340"/>
    <w:rsid w:val="00DF7484"/>
    <w:rsid w:val="00E0294B"/>
    <w:rsid w:val="00E63D1B"/>
    <w:rsid w:val="00E64A84"/>
    <w:rsid w:val="00E661CA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E2854"/>
    <w:rsid w:val="00EE2AA4"/>
    <w:rsid w:val="00EF306A"/>
    <w:rsid w:val="00F119C3"/>
    <w:rsid w:val="00F12257"/>
    <w:rsid w:val="00F20199"/>
    <w:rsid w:val="00F27906"/>
    <w:rsid w:val="00F33BB7"/>
    <w:rsid w:val="00F62725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11B4-F2B7-49B9-B833-05969BE0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15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108</cp:revision>
  <cp:lastPrinted>2024-12-10T13:07:00Z</cp:lastPrinted>
  <dcterms:created xsi:type="dcterms:W3CDTF">2022-09-28T09:10:00Z</dcterms:created>
  <dcterms:modified xsi:type="dcterms:W3CDTF">2024-12-10T13:13:00Z</dcterms:modified>
</cp:coreProperties>
</file>